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53CA9" w14:textId="3648ECB0" w:rsidR="002D0F35" w:rsidRDefault="00890A36" w:rsidP="00280778">
      <w:pPr>
        <w:jc w:val="center"/>
      </w:pPr>
      <w:r>
        <w:t>=</w:t>
      </w:r>
      <w:r w:rsidR="006E739B" w:rsidRPr="006E739B">
        <w:rPr>
          <w:rFonts w:ascii="Calibri" w:eastAsia="Calibri" w:hAnsi="Calibri" w:cs="Times New Roman"/>
          <w:noProof/>
        </w:rPr>
        <w:drawing>
          <wp:inline distT="0" distB="0" distL="0" distR="0" wp14:anchorId="683B7183" wp14:editId="4B7EAB58">
            <wp:extent cx="1133475" cy="1072390"/>
            <wp:effectExtent l="0" t="0" r="0" b="0"/>
            <wp:docPr id="2" name="Picture 2" descr="http://epmamaine.com/../../../Deirdre/Local%20Settings/Temp/EPMA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pmamaine.com/../../../Deirdre/Local%20Settings/Temp/EPMA%20log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558" cy="1087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4FC15" w14:textId="77777777" w:rsidR="002D0F35" w:rsidRDefault="002D0F35" w:rsidP="00280778">
      <w:pPr>
        <w:jc w:val="center"/>
      </w:pPr>
      <w:r>
        <w:t>Educational Plant Maintenance Association</w:t>
      </w:r>
    </w:p>
    <w:p w14:paraId="07777F8F" w14:textId="6BA54331" w:rsidR="00900696" w:rsidRDefault="00900696" w:rsidP="00280778">
      <w:pPr>
        <w:jc w:val="center"/>
      </w:pPr>
      <w:r>
        <w:t>5</w:t>
      </w:r>
      <w:r w:rsidR="00ED2DD0">
        <w:t>3r</w:t>
      </w:r>
      <w:r w:rsidR="00F72466">
        <w:t>d</w:t>
      </w:r>
      <w:r>
        <w:t xml:space="preserve"> Annual Custodial and Maintenance Conference</w:t>
      </w:r>
    </w:p>
    <w:p w14:paraId="0E6540D5" w14:textId="5DCB2B06" w:rsidR="00280778" w:rsidRDefault="002D0F35" w:rsidP="00280778">
      <w:pPr>
        <w:jc w:val="center"/>
      </w:pPr>
      <w:r>
        <w:t>20</w:t>
      </w:r>
      <w:r w:rsidR="00F72466">
        <w:t>2</w:t>
      </w:r>
      <w:r w:rsidR="00ED2DD0">
        <w:t>4</w:t>
      </w:r>
      <w:r w:rsidR="00C46A5D">
        <w:t xml:space="preserve"> Draft </w:t>
      </w:r>
      <w:r w:rsidR="00280778">
        <w:t xml:space="preserve">Agenda </w:t>
      </w:r>
    </w:p>
    <w:p w14:paraId="5D74E17A" w14:textId="3E55D558" w:rsidR="00280778" w:rsidRDefault="00280778" w:rsidP="00280778">
      <w:pPr>
        <w:jc w:val="center"/>
      </w:pPr>
      <w:r>
        <w:t>Wednesday, June 2</w:t>
      </w:r>
      <w:r w:rsidR="00ED2DD0">
        <w:t>6</w:t>
      </w:r>
      <w:r>
        <w:t>, 20</w:t>
      </w:r>
      <w:r w:rsidR="00AB3B8C">
        <w:t>2</w:t>
      </w:r>
      <w:r w:rsidR="00ED2DD0">
        <w:t>4</w:t>
      </w:r>
    </w:p>
    <w:p w14:paraId="1F24B000" w14:textId="77777777" w:rsidR="00280778" w:rsidRDefault="00280778" w:rsidP="00280778">
      <w:r>
        <w:t>7:</w:t>
      </w:r>
      <w:r w:rsidR="00B671CC">
        <w:t>15</w:t>
      </w:r>
      <w:r>
        <w:t>am – 8:15am</w:t>
      </w:r>
      <w:r>
        <w:tab/>
        <w:t>Registration and Refreshments</w:t>
      </w:r>
    </w:p>
    <w:p w14:paraId="5D80A4F9" w14:textId="77777777" w:rsidR="00280778" w:rsidRDefault="00280778" w:rsidP="00280778">
      <w:r>
        <w:t xml:space="preserve">8:15am – </w:t>
      </w:r>
      <w:r w:rsidR="00C80291">
        <w:t>8:45</w:t>
      </w:r>
      <w:r>
        <w:t>am</w:t>
      </w:r>
      <w:r>
        <w:tab/>
      </w:r>
      <w:r w:rsidR="00B671CC">
        <w:t>Welcome</w:t>
      </w:r>
      <w:r>
        <w:t xml:space="preserve"> to Conference </w:t>
      </w:r>
      <w:r w:rsidR="00B671CC">
        <w:t xml:space="preserve">from EPMA and DOE </w:t>
      </w:r>
      <w:r>
        <w:t xml:space="preserve">and </w:t>
      </w:r>
      <w:r w:rsidR="00B671CC">
        <w:t xml:space="preserve">introduction </w:t>
      </w:r>
      <w:r>
        <w:t>of Vendors</w:t>
      </w:r>
      <w:r>
        <w:tab/>
      </w:r>
    </w:p>
    <w:p w14:paraId="2B45CE68" w14:textId="31355660" w:rsidR="00280778" w:rsidRDefault="00B671CC" w:rsidP="00280778">
      <w:r>
        <w:t>9:00</w:t>
      </w:r>
      <w:r w:rsidR="00C80291">
        <w:t xml:space="preserve">am – </w:t>
      </w:r>
      <w:r w:rsidR="00C427FF">
        <w:t>10:00</w:t>
      </w:r>
      <w:r w:rsidR="00280778">
        <w:t>am</w:t>
      </w:r>
      <w:r w:rsidR="00280778">
        <w:tab/>
        <w:t>Keynote</w:t>
      </w:r>
      <w:r w:rsidR="00ED2DD0">
        <w:t xml:space="preserve"> Speaker – Sara Porter</w:t>
      </w:r>
      <w:r w:rsidR="00892EF1">
        <w:t xml:space="preserve"> Healthy Schools Campaign, Vice Pres External Affairs</w:t>
      </w:r>
    </w:p>
    <w:p w14:paraId="300C3F7A" w14:textId="77777777" w:rsidR="00280778" w:rsidRDefault="00C427FF" w:rsidP="00280778">
      <w:r>
        <w:t>10:00</w:t>
      </w:r>
      <w:r w:rsidR="00C80291">
        <w:t>am – 1</w:t>
      </w:r>
      <w:r w:rsidR="00B671CC">
        <w:t>1:00</w:t>
      </w:r>
      <w:r w:rsidR="00280778">
        <w:t>am</w:t>
      </w:r>
      <w:r w:rsidR="00280778">
        <w:tab/>
        <w:t>Morning Break and Vendor Time</w:t>
      </w:r>
    </w:p>
    <w:p w14:paraId="60EC0109" w14:textId="269FEA4F" w:rsidR="00280778" w:rsidRDefault="004D0C9A" w:rsidP="00280778">
      <w:r>
        <w:t>1</w:t>
      </w:r>
      <w:r w:rsidR="00B671CC">
        <w:t>1</w:t>
      </w:r>
      <w:r>
        <w:t>:0</w:t>
      </w:r>
      <w:r w:rsidR="00B671CC">
        <w:t>0</w:t>
      </w:r>
      <w:r w:rsidR="00280778">
        <w:t>am – 11:</w:t>
      </w:r>
      <w:r w:rsidR="00B671CC">
        <w:t>5</w:t>
      </w:r>
      <w:r>
        <w:t>0</w:t>
      </w:r>
      <w:r w:rsidR="00280778">
        <w:t>am</w:t>
      </w:r>
      <w:r w:rsidR="00280778">
        <w:tab/>
      </w:r>
      <w:r w:rsidR="00666C63">
        <w:t>(C)</w:t>
      </w:r>
      <w:r w:rsidR="00B71A22">
        <w:tab/>
      </w:r>
      <w:r w:rsidR="008003A4">
        <w:t>Custodial</w:t>
      </w:r>
      <w:r w:rsidR="00F97F8E">
        <w:t xml:space="preserve"> </w:t>
      </w:r>
      <w:r w:rsidR="00CB7116">
        <w:t>Cleaning Procedures</w:t>
      </w:r>
      <w:r w:rsidR="00D05E87">
        <w:t xml:space="preserve"> </w:t>
      </w:r>
      <w:r w:rsidR="003C23BD">
        <w:t>–</w:t>
      </w:r>
      <w:r w:rsidR="008F4447">
        <w:t xml:space="preserve"> </w:t>
      </w:r>
      <w:r w:rsidR="00275725">
        <w:rPr>
          <w:rFonts w:ascii="Arial" w:hAnsi="Arial" w:cs="Arial"/>
          <w:color w:val="000000"/>
          <w:sz w:val="20"/>
          <w:szCs w:val="20"/>
          <w:shd w:val="clear" w:color="auto" w:fill="E8F1F6"/>
        </w:rPr>
        <w:t>Meghan</w:t>
      </w:r>
      <w:r w:rsidR="003C23BD">
        <w:rPr>
          <w:rFonts w:ascii="Arial" w:hAnsi="Arial" w:cs="Arial"/>
          <w:color w:val="000000"/>
          <w:sz w:val="20"/>
          <w:szCs w:val="20"/>
          <w:shd w:val="clear" w:color="auto" w:fill="E8F1F6"/>
        </w:rPr>
        <w:t xml:space="preserve"> </w:t>
      </w:r>
      <w:r w:rsidR="00275725">
        <w:rPr>
          <w:rFonts w:ascii="Arial" w:hAnsi="Arial" w:cs="Arial"/>
          <w:color w:val="000000"/>
          <w:sz w:val="20"/>
          <w:szCs w:val="20"/>
          <w:shd w:val="clear" w:color="auto" w:fill="E8F1F6"/>
        </w:rPr>
        <w:t>Proulx</w:t>
      </w:r>
      <w:r w:rsidR="00291199">
        <w:rPr>
          <w:rFonts w:ascii="Arial" w:hAnsi="Arial" w:cs="Arial"/>
          <w:color w:val="000000"/>
          <w:sz w:val="20"/>
          <w:szCs w:val="20"/>
          <w:shd w:val="clear" w:color="auto" w:fill="E8F1F6"/>
        </w:rPr>
        <w:t>,</w:t>
      </w:r>
      <w:r w:rsidR="00275725">
        <w:rPr>
          <w:rFonts w:ascii="Arial" w:hAnsi="Arial" w:cs="Arial"/>
          <w:color w:val="000000"/>
          <w:sz w:val="20"/>
          <w:szCs w:val="20"/>
          <w:shd w:val="clear" w:color="auto" w:fill="E8F1F6"/>
        </w:rPr>
        <w:t xml:space="preserve"> </w:t>
      </w:r>
      <w:r w:rsidR="008F4447">
        <w:t>Clean-O-Rama</w:t>
      </w:r>
    </w:p>
    <w:p w14:paraId="3B58C44C" w14:textId="02A4AA6F" w:rsidR="00892EF1" w:rsidRDefault="00666C63" w:rsidP="00892EF1">
      <w:pPr>
        <w:rPr>
          <w:color w:val="000000"/>
          <w:sz w:val="23"/>
          <w:szCs w:val="23"/>
        </w:rPr>
      </w:pPr>
      <w:r>
        <w:tab/>
      </w:r>
      <w:r>
        <w:tab/>
      </w:r>
      <w:r>
        <w:tab/>
      </w:r>
      <w:r w:rsidR="006A1589">
        <w:t>(M</w:t>
      </w:r>
      <w:r w:rsidR="00892EF1">
        <w:t>)</w:t>
      </w:r>
      <w:r w:rsidR="00D0279A">
        <w:tab/>
      </w:r>
      <w:r w:rsidR="00892EF1">
        <w:rPr>
          <w:color w:val="000000"/>
          <w:sz w:val="23"/>
          <w:szCs w:val="23"/>
        </w:rPr>
        <w:t>Roofing Preventative Maintenance ‘Tecta America New England</w:t>
      </w:r>
    </w:p>
    <w:p w14:paraId="47294895" w14:textId="3872B693" w:rsidR="00892EF1" w:rsidRPr="00892EF1" w:rsidRDefault="00892EF1" w:rsidP="00892EF1">
      <w:pPr>
        <w:ind w:left="1440" w:firstLine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(S)</w:t>
      </w:r>
      <w:r>
        <w:rPr>
          <w:color w:val="000000"/>
          <w:sz w:val="23"/>
          <w:szCs w:val="23"/>
        </w:rPr>
        <w:tab/>
        <w:t>Book of Facilities Chapter Two- Greg Lookabaugh</w:t>
      </w:r>
    </w:p>
    <w:p w14:paraId="3F1FD05D" w14:textId="3CB9B3FF" w:rsidR="006D21CB" w:rsidRDefault="00E9658A" w:rsidP="006D21CB">
      <w:pPr>
        <w:ind w:left="1440" w:firstLine="720"/>
      </w:pPr>
      <w:r>
        <w:t>(</w:t>
      </w:r>
      <w:r w:rsidR="000C775A">
        <w:t>R</w:t>
      </w:r>
      <w:r w:rsidR="00666C63">
        <w:t>)</w:t>
      </w:r>
      <w:r w:rsidR="0003764C">
        <w:tab/>
      </w:r>
      <w:r w:rsidR="006D21CB">
        <w:t xml:space="preserve">What’s New in Equipment and Grants </w:t>
      </w:r>
      <w:r w:rsidR="00152013">
        <w:t>–</w:t>
      </w:r>
      <w:r w:rsidR="006D21CB">
        <w:t xml:space="preserve"> </w:t>
      </w:r>
      <w:r w:rsidR="00152013">
        <w:t>Rick Meinking</w:t>
      </w:r>
      <w:r w:rsidR="00EE1E31">
        <w:t xml:space="preserve">, </w:t>
      </w:r>
      <w:r w:rsidR="006D21CB">
        <w:t>Efficiency Maine</w:t>
      </w:r>
    </w:p>
    <w:p w14:paraId="5C29BEE0" w14:textId="77777777" w:rsidR="00666C63" w:rsidRDefault="00666C63" w:rsidP="00280778">
      <w:r>
        <w:t>11:</w:t>
      </w:r>
      <w:r w:rsidR="00B671CC">
        <w:t>5</w:t>
      </w:r>
      <w:r w:rsidR="00C80291">
        <w:t>0</w:t>
      </w:r>
      <w:r>
        <w:t>am - 12:45pm</w:t>
      </w:r>
      <w:r>
        <w:tab/>
        <w:t>Lunch with Vendors</w:t>
      </w:r>
    </w:p>
    <w:p w14:paraId="488C781B" w14:textId="01BC040A" w:rsidR="00666C63" w:rsidRDefault="00666C63" w:rsidP="00666C63">
      <w:r>
        <w:t>12:</w:t>
      </w:r>
      <w:r w:rsidR="00C80291">
        <w:t>45</w:t>
      </w:r>
      <w:r>
        <w:t>pm – 1:</w:t>
      </w:r>
      <w:r w:rsidR="00B671CC">
        <w:t>30</w:t>
      </w:r>
      <w:r>
        <w:t>pm</w:t>
      </w:r>
      <w:r>
        <w:tab/>
        <w:t>(C)</w:t>
      </w:r>
      <w:r w:rsidR="00A96201">
        <w:tab/>
      </w:r>
      <w:r w:rsidR="00892EF1">
        <w:t>SDS program and Blood Borne Pathogens</w:t>
      </w:r>
      <w:r w:rsidR="00B729A6">
        <w:t xml:space="preserve"> -</w:t>
      </w:r>
      <w:r w:rsidR="004E6315">
        <w:t xml:space="preserve"> </w:t>
      </w:r>
      <w:r w:rsidR="005652F8">
        <w:t xml:space="preserve">Ron </w:t>
      </w:r>
      <w:r w:rsidR="00B729A6">
        <w:t>Malone</w:t>
      </w:r>
      <w:r w:rsidR="00291199">
        <w:t>,</w:t>
      </w:r>
      <w:r w:rsidR="000E0116">
        <w:t xml:space="preserve"> </w:t>
      </w:r>
      <w:r w:rsidR="004E6315">
        <w:t>Hillyard</w:t>
      </w:r>
    </w:p>
    <w:p w14:paraId="4CBE8A17" w14:textId="432402A2" w:rsidR="00964905" w:rsidRDefault="00666C63" w:rsidP="00D930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3"/>
          <w:szCs w:val="23"/>
        </w:rPr>
      </w:pPr>
      <w:r>
        <w:tab/>
      </w:r>
      <w:r>
        <w:tab/>
      </w:r>
      <w:r>
        <w:tab/>
      </w:r>
      <w:r w:rsidR="00D9304F">
        <w:t>(M)</w:t>
      </w:r>
      <w:r w:rsidR="00D9304F">
        <w:tab/>
        <w:t>Flooring Solutions for Schools’ Jill Albers</w:t>
      </w:r>
    </w:p>
    <w:p w14:paraId="44FE2BA7" w14:textId="14E8B067" w:rsidR="00D9304F" w:rsidRPr="00D9304F" w:rsidRDefault="00D9304F" w:rsidP="00D930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 xml:space="preserve">(S)          Leading with Your Strengths – Paul Anastasi </w:t>
      </w:r>
    </w:p>
    <w:p w14:paraId="3C5D9A2B" w14:textId="4AAF2C33" w:rsidR="00BD635C" w:rsidRDefault="00E9658A" w:rsidP="002B4162">
      <w:pPr>
        <w:ind w:left="1440" w:firstLine="720"/>
      </w:pPr>
      <w:r>
        <w:t>(</w:t>
      </w:r>
      <w:r w:rsidR="000C775A">
        <w:t>R</w:t>
      </w:r>
      <w:r w:rsidR="00666C63">
        <w:t>)</w:t>
      </w:r>
      <w:r w:rsidR="00520A5E">
        <w:t xml:space="preserve">     </w:t>
      </w:r>
      <w:r w:rsidR="00520A5E" w:rsidRPr="00AF3098">
        <w:tab/>
      </w:r>
      <w:r w:rsidR="00D9304F">
        <w:rPr>
          <w:rFonts w:ascii="Calibri" w:hAnsi="Calibri" w:cs="Calibri"/>
          <w:color w:val="000000"/>
        </w:rPr>
        <w:t>PSAF – How they impact Schools</w:t>
      </w:r>
    </w:p>
    <w:p w14:paraId="28B7438D" w14:textId="11E9BC96" w:rsidR="00666C63" w:rsidRDefault="00666C63" w:rsidP="009C41EC">
      <w:r>
        <w:t>1:</w:t>
      </w:r>
      <w:r w:rsidR="00C80291">
        <w:t>4</w:t>
      </w:r>
      <w:r w:rsidR="00B671CC">
        <w:t>0</w:t>
      </w:r>
      <w:r>
        <w:t>pm – 2:</w:t>
      </w:r>
      <w:r w:rsidR="00B671CC">
        <w:t>2</w:t>
      </w:r>
      <w:r>
        <w:t>5pm</w:t>
      </w:r>
      <w:r>
        <w:tab/>
        <w:t>Afternoon Break with Vendors</w:t>
      </w:r>
    </w:p>
    <w:p w14:paraId="19A73451" w14:textId="30EBAB5D" w:rsidR="00666C63" w:rsidRDefault="00C80291" w:rsidP="00C80291">
      <w:r>
        <w:t>2:</w:t>
      </w:r>
      <w:r w:rsidR="00B671CC">
        <w:t>3</w:t>
      </w:r>
      <w:r>
        <w:t>5pm – 3:</w:t>
      </w:r>
      <w:r w:rsidR="00B671CC">
        <w:t>20</w:t>
      </w:r>
      <w:r w:rsidR="00666C63">
        <w:t>pm</w:t>
      </w:r>
      <w:r w:rsidR="00666C63">
        <w:tab/>
        <w:t>(C)</w:t>
      </w:r>
      <w:r w:rsidR="00365033">
        <w:tab/>
      </w:r>
      <w:r w:rsidR="004E6315">
        <w:t>Custodial Equipment Maintenance – Travis Lawrence</w:t>
      </w:r>
      <w:r w:rsidR="00DF4E41">
        <w:t>,</w:t>
      </w:r>
      <w:r w:rsidR="004E6315">
        <w:t xml:space="preserve"> Clean- O Rama</w:t>
      </w:r>
    </w:p>
    <w:p w14:paraId="3E8ED4D4" w14:textId="3E4778E9" w:rsidR="00C80291" w:rsidRDefault="00C80291" w:rsidP="00C80291">
      <w:r>
        <w:tab/>
      </w:r>
      <w:r>
        <w:tab/>
      </w:r>
      <w:r>
        <w:tab/>
        <w:t>(M)</w:t>
      </w:r>
      <w:r w:rsidR="00935268">
        <w:tab/>
      </w:r>
      <w:r w:rsidR="00A87F2D">
        <w:t xml:space="preserve">Strategies for </w:t>
      </w:r>
      <w:r w:rsidR="00B07A72">
        <w:t xml:space="preserve">Maintaining our </w:t>
      </w:r>
      <w:r w:rsidR="00935268">
        <w:t xml:space="preserve">Sports Fields - </w:t>
      </w:r>
      <w:r w:rsidR="00C81FB1">
        <w:t>Bob Vickerson, Sports Field</w:t>
      </w:r>
      <w:r w:rsidR="00611A5B">
        <w:t>s</w:t>
      </w:r>
    </w:p>
    <w:p w14:paraId="5B422C25" w14:textId="5B9DCBE9" w:rsidR="005D487A" w:rsidRPr="00E617A9" w:rsidRDefault="00666C63" w:rsidP="00CB5F90">
      <w:pPr>
        <w:ind w:left="2880" w:hanging="720"/>
        <w:rPr>
          <w:rFonts w:ascii="Calibri" w:hAnsi="Calibri" w:cs="Calibri"/>
        </w:rPr>
      </w:pPr>
      <w:r>
        <w:t>(</w:t>
      </w:r>
      <w:r w:rsidR="00B05D46">
        <w:t>S</w:t>
      </w:r>
      <w:r w:rsidR="005E5B6A">
        <w:t xml:space="preserve">) </w:t>
      </w:r>
      <w:r w:rsidR="00CB5F90">
        <w:tab/>
      </w:r>
      <w:r w:rsidR="005E5B6A">
        <w:rPr>
          <w:rFonts w:ascii="Calibri" w:hAnsi="Calibri" w:cs="Calibri"/>
        </w:rPr>
        <w:t>V</w:t>
      </w:r>
      <w:r w:rsidR="000A7ED3">
        <w:rPr>
          <w:rFonts w:ascii="Calibri" w:hAnsi="Calibri" w:cs="Calibri"/>
        </w:rPr>
        <w:t>iew</w:t>
      </w:r>
      <w:r w:rsidR="00A47C31">
        <w:rPr>
          <w:rFonts w:ascii="Calibri" w:hAnsi="Calibri" w:cs="Calibri"/>
        </w:rPr>
        <w:t>s</w:t>
      </w:r>
      <w:r w:rsidR="000A7ED3">
        <w:rPr>
          <w:rFonts w:ascii="Calibri" w:hAnsi="Calibri" w:cs="Calibri"/>
        </w:rPr>
        <w:t xml:space="preserve"> on Energy Reduction &amp; Capital Planning</w:t>
      </w:r>
      <w:r w:rsidR="00CC62BF">
        <w:t xml:space="preserve">– </w:t>
      </w:r>
      <w:r w:rsidR="0037578C">
        <w:t>Tom Seekins</w:t>
      </w:r>
      <w:r w:rsidR="00413C15">
        <w:t xml:space="preserve">, Energy Management </w:t>
      </w:r>
      <w:r w:rsidR="00430F6D">
        <w:t xml:space="preserve">        </w:t>
      </w:r>
      <w:r w:rsidR="00413C15">
        <w:t>Consultants</w:t>
      </w:r>
    </w:p>
    <w:p w14:paraId="17525883" w14:textId="32EF4BF2" w:rsidR="00946240" w:rsidRDefault="00935268" w:rsidP="00946240">
      <w:pPr>
        <w:ind w:left="2160"/>
      </w:pPr>
      <w:r>
        <w:t>(</w:t>
      </w:r>
      <w:r w:rsidR="000C775A">
        <w:t>R</w:t>
      </w:r>
      <w:r>
        <w:t xml:space="preserve">) </w:t>
      </w:r>
      <w:r w:rsidR="00B671CC">
        <w:t xml:space="preserve">         </w:t>
      </w:r>
      <w:r w:rsidR="00946240">
        <w:t>Taking The High Road in a Toxic Workplace – Ken Wertz</w:t>
      </w:r>
    </w:p>
    <w:p w14:paraId="6684C044" w14:textId="6440B2E9" w:rsidR="004E6315" w:rsidRDefault="00C80291" w:rsidP="00666C63">
      <w:r>
        <w:t>3:</w:t>
      </w:r>
      <w:r w:rsidR="00B671CC">
        <w:t>3</w:t>
      </w:r>
      <w:r>
        <w:t>0pm</w:t>
      </w:r>
      <w:r w:rsidR="00B71A22">
        <w:tab/>
      </w:r>
      <w:r>
        <w:t>- 4:</w:t>
      </w:r>
      <w:r w:rsidR="00B671CC">
        <w:t>15</w:t>
      </w:r>
      <w:r>
        <w:t>pm</w:t>
      </w:r>
      <w:r>
        <w:tab/>
      </w:r>
      <w:r w:rsidR="00AB6C76">
        <w:t>(C)</w:t>
      </w:r>
      <w:r w:rsidR="00E906A4">
        <w:tab/>
      </w:r>
      <w:r w:rsidR="004E6315">
        <w:t xml:space="preserve">Controlling Infections, </w:t>
      </w:r>
      <w:proofErr w:type="gramStart"/>
      <w:r w:rsidR="004E6315">
        <w:t>Viruses</w:t>
      </w:r>
      <w:proofErr w:type="gramEnd"/>
      <w:r w:rsidR="004E6315">
        <w:t xml:space="preserve"> and Diseases in Schools </w:t>
      </w:r>
      <w:r w:rsidR="007D414D">
        <w:t>–</w:t>
      </w:r>
      <w:r w:rsidR="004E6315">
        <w:t xml:space="preserve"> </w:t>
      </w:r>
      <w:r w:rsidR="005652F8">
        <w:t>Ron Malone</w:t>
      </w:r>
      <w:r w:rsidR="00FC7968">
        <w:t xml:space="preserve">, </w:t>
      </w:r>
      <w:r w:rsidR="004E6315">
        <w:t>Hillyard</w:t>
      </w:r>
    </w:p>
    <w:p w14:paraId="0DD0EBF7" w14:textId="6E6E56C7" w:rsidR="00AB6C76" w:rsidRDefault="00AB6C76" w:rsidP="00666C63">
      <w:r>
        <w:tab/>
      </w:r>
      <w:r>
        <w:tab/>
      </w:r>
      <w:r>
        <w:tab/>
        <w:t>(</w:t>
      </w:r>
      <w:r w:rsidR="00B05D46">
        <w:t>M</w:t>
      </w:r>
      <w:r>
        <w:t>)</w:t>
      </w:r>
      <w:r w:rsidR="00A87F2D">
        <w:tab/>
        <w:t>Hands on Strategies for Fields and Landscaping –</w:t>
      </w:r>
      <w:r w:rsidR="00611A5B">
        <w:t xml:space="preserve"> Bob Vickerson</w:t>
      </w:r>
      <w:r w:rsidR="00A87F2D">
        <w:t xml:space="preserve"> Sports Fields</w:t>
      </w:r>
    </w:p>
    <w:p w14:paraId="22F90E7E" w14:textId="37AAEB0D" w:rsidR="00AB6C76" w:rsidRDefault="00AB6C76" w:rsidP="00666C63">
      <w:r>
        <w:tab/>
      </w:r>
      <w:r>
        <w:tab/>
      </w:r>
      <w:r>
        <w:tab/>
        <w:t>(</w:t>
      </w:r>
      <w:r w:rsidR="00B05D46">
        <w:t>S</w:t>
      </w:r>
      <w:r>
        <w:t>)</w:t>
      </w:r>
      <w:r w:rsidR="00C90D0F">
        <w:tab/>
      </w:r>
      <w:r w:rsidR="00946240">
        <w:rPr>
          <w:rFonts w:ascii="Calibri" w:hAnsi="Calibri" w:cs="Calibri"/>
          <w:color w:val="000000"/>
        </w:rPr>
        <w:t xml:space="preserve">Door Hardware </w:t>
      </w:r>
      <w:r w:rsidR="00B27DC8">
        <w:rPr>
          <w:rFonts w:ascii="Calibri" w:hAnsi="Calibri" w:cs="Calibri"/>
          <w:color w:val="000000"/>
        </w:rPr>
        <w:t>P</w:t>
      </w:r>
      <w:r w:rsidR="00946240">
        <w:rPr>
          <w:rFonts w:ascii="Calibri" w:hAnsi="Calibri" w:cs="Calibri"/>
          <w:color w:val="000000"/>
        </w:rPr>
        <w:t>roducts and Preventative Maintenance – Oak Security Group</w:t>
      </w:r>
    </w:p>
    <w:p w14:paraId="47ADAE3F" w14:textId="0AE9E0DC" w:rsidR="00617E28" w:rsidRDefault="00AB6C76" w:rsidP="00944645">
      <w:pPr>
        <w:ind w:left="1440" w:firstLine="720"/>
      </w:pPr>
      <w:r>
        <w:t>(</w:t>
      </w:r>
      <w:r w:rsidR="000C775A">
        <w:t>R</w:t>
      </w:r>
      <w:r>
        <w:t>)</w:t>
      </w:r>
      <w:r w:rsidR="00AF6196">
        <w:tab/>
        <w:t xml:space="preserve">Healthy School Campaign </w:t>
      </w:r>
      <w:r w:rsidR="00B27DC8">
        <w:t xml:space="preserve">- </w:t>
      </w:r>
      <w:r w:rsidR="00AF6196">
        <w:t>Sara Porter</w:t>
      </w:r>
      <w:r w:rsidR="00944645">
        <w:t>, Vice Pres External Affairs</w:t>
      </w:r>
    </w:p>
    <w:p w14:paraId="6D0282BF" w14:textId="5B3FE8A3" w:rsidR="001F5D13" w:rsidRDefault="001F5D13" w:rsidP="001F5D13">
      <w:pPr>
        <w:jc w:val="center"/>
      </w:pPr>
      <w:r>
        <w:lastRenderedPageBreak/>
        <w:t>Wednesday, June 2</w:t>
      </w:r>
      <w:r w:rsidR="00ED2DD0">
        <w:t>6</w:t>
      </w:r>
      <w:r>
        <w:t>, 20</w:t>
      </w:r>
      <w:r w:rsidR="0002566B">
        <w:t>2</w:t>
      </w:r>
      <w:r w:rsidR="00ED2DD0">
        <w:t>4</w:t>
      </w:r>
    </w:p>
    <w:p w14:paraId="145ECDC1" w14:textId="77777777" w:rsidR="001F5D13" w:rsidRDefault="001F5D13" w:rsidP="00666C63"/>
    <w:p w14:paraId="14081C0A" w14:textId="77777777" w:rsidR="00666C63" w:rsidRDefault="00AB6C76" w:rsidP="00666C63">
      <w:r>
        <w:t>4:20</w:t>
      </w:r>
      <w:r w:rsidR="00666C63">
        <w:t xml:space="preserve">pm – </w:t>
      </w:r>
      <w:r w:rsidR="00C80291">
        <w:t>4</w:t>
      </w:r>
      <w:r w:rsidR="00666C63">
        <w:t>:</w:t>
      </w:r>
      <w:r w:rsidR="00C80291">
        <w:t>3</w:t>
      </w:r>
      <w:r w:rsidR="00666C63">
        <w:t>0pm</w:t>
      </w:r>
      <w:r w:rsidR="00666C63">
        <w:tab/>
        <w:t>Day One Closing Remarks</w:t>
      </w:r>
      <w:r w:rsidR="00DE7CF5">
        <w:t xml:space="preserve"> </w:t>
      </w:r>
    </w:p>
    <w:p w14:paraId="16286495" w14:textId="77777777" w:rsidR="00666C63" w:rsidRDefault="00666C63" w:rsidP="00666C63">
      <w:r>
        <w:t>5:30pm – 6:30pm</w:t>
      </w:r>
      <w:r>
        <w:tab/>
        <w:t>Social Time and Networking with Peers and Vendors</w:t>
      </w:r>
    </w:p>
    <w:p w14:paraId="26A75D68" w14:textId="032BA900" w:rsidR="00666C63" w:rsidRDefault="00666C63" w:rsidP="00666C63">
      <w:r>
        <w:t xml:space="preserve">6:30pm - 8:00pm </w:t>
      </w:r>
      <w:r>
        <w:tab/>
      </w:r>
      <w:r w:rsidR="00F7782D">
        <w:t>Banquet</w:t>
      </w:r>
      <w:r w:rsidR="00AB6C76">
        <w:t xml:space="preserve"> with Pe</w:t>
      </w:r>
      <w:r w:rsidR="00CC62BF">
        <w:t>e</w:t>
      </w:r>
      <w:r w:rsidR="00AB6C76">
        <w:t>rs and Vendors</w:t>
      </w:r>
      <w:r w:rsidR="004D7D02">
        <w:t>, Burleigh Oxton Award for Excellence</w:t>
      </w:r>
      <w:r w:rsidR="00FD6EEA">
        <w:t xml:space="preserve"> and Entertainment </w:t>
      </w:r>
    </w:p>
    <w:p w14:paraId="7DB717E0" w14:textId="77777777" w:rsidR="004D0C9A" w:rsidRDefault="004D0C9A" w:rsidP="00FD6EEA">
      <w:pPr>
        <w:jc w:val="center"/>
      </w:pPr>
    </w:p>
    <w:p w14:paraId="0F9DC0EC" w14:textId="77777777" w:rsidR="006228D7" w:rsidRDefault="006228D7" w:rsidP="00FD6EEA">
      <w:pPr>
        <w:jc w:val="center"/>
      </w:pPr>
    </w:p>
    <w:p w14:paraId="63CB2717" w14:textId="6C7913AB" w:rsidR="00666C63" w:rsidRDefault="00FD6EEA" w:rsidP="00FD6EEA">
      <w:pPr>
        <w:jc w:val="center"/>
      </w:pPr>
      <w:r>
        <w:t>Thursday, June 2</w:t>
      </w:r>
      <w:r w:rsidR="00ED2DD0">
        <w:t>7</w:t>
      </w:r>
      <w:r>
        <w:t>, 20</w:t>
      </w:r>
      <w:r w:rsidR="0002566B">
        <w:t>2</w:t>
      </w:r>
      <w:r w:rsidR="00F7782D">
        <w:t>3</w:t>
      </w:r>
    </w:p>
    <w:p w14:paraId="03A78822" w14:textId="77777777" w:rsidR="00FD6EEA" w:rsidRDefault="00FD6EEA" w:rsidP="00FD6EEA">
      <w:pPr>
        <w:jc w:val="center"/>
      </w:pPr>
    </w:p>
    <w:p w14:paraId="4D1E2D9C" w14:textId="77777777" w:rsidR="00FD6EEA" w:rsidRDefault="00FD6EEA" w:rsidP="00FD6EEA">
      <w:r>
        <w:t>7:30am – 8:00am</w:t>
      </w:r>
      <w:r>
        <w:tab/>
        <w:t>Registration and Refreshments</w:t>
      </w:r>
    </w:p>
    <w:p w14:paraId="19C8886D" w14:textId="24628FA1" w:rsidR="004C6D2A" w:rsidRDefault="00FD6EEA" w:rsidP="00FD6EEA">
      <w:r>
        <w:t>8:00am – 8:</w:t>
      </w:r>
      <w:r w:rsidR="00AB6C76">
        <w:t>30</w:t>
      </w:r>
      <w:r>
        <w:t>am</w:t>
      </w:r>
      <w:r>
        <w:tab/>
        <w:t>Welcome</w:t>
      </w:r>
      <w:r w:rsidR="00AB6C76">
        <w:t xml:space="preserve"> from EPMA and recognize Vendors</w:t>
      </w:r>
      <w:r w:rsidR="008F2243">
        <w:t>.</w:t>
      </w:r>
    </w:p>
    <w:p w14:paraId="3D266D67" w14:textId="0DC4D333" w:rsidR="00FD6EEA" w:rsidRDefault="004C6D2A" w:rsidP="00FD6EEA">
      <w:r>
        <w:t>8:</w:t>
      </w:r>
      <w:r w:rsidR="00AB6C76">
        <w:t>30</w:t>
      </w:r>
      <w:r>
        <w:t>am – 9:1</w:t>
      </w:r>
      <w:r w:rsidR="00AB6C76">
        <w:t>0</w:t>
      </w:r>
      <w:r>
        <w:t>am</w:t>
      </w:r>
      <w:r>
        <w:tab/>
        <w:t xml:space="preserve">General Session </w:t>
      </w:r>
      <w:r w:rsidR="004E6315">
        <w:t>–</w:t>
      </w:r>
      <w:r>
        <w:t xml:space="preserve"> </w:t>
      </w:r>
      <w:r w:rsidR="00AF6196">
        <w:t>How We Impact Education – Ken Wertz and Paul Anastasi</w:t>
      </w:r>
    </w:p>
    <w:p w14:paraId="063FDDEA" w14:textId="721CAE1A" w:rsidR="00386A43" w:rsidRDefault="004C6D2A" w:rsidP="00935268">
      <w:r>
        <w:t>9:20</w:t>
      </w:r>
      <w:r w:rsidR="00386A43">
        <w:t xml:space="preserve">am – </w:t>
      </w:r>
      <w:r>
        <w:t>10</w:t>
      </w:r>
      <w:r w:rsidR="00386A43">
        <w:t>:</w:t>
      </w:r>
      <w:r w:rsidR="00AB6C76">
        <w:t>05</w:t>
      </w:r>
      <w:r w:rsidR="00386A43">
        <w:t>am</w:t>
      </w:r>
      <w:r w:rsidR="00386A43">
        <w:tab/>
        <w:t>(C)</w:t>
      </w:r>
      <w:r w:rsidR="004D7D02">
        <w:t xml:space="preserve"> </w:t>
      </w:r>
      <w:r w:rsidR="004D7D02">
        <w:tab/>
      </w:r>
      <w:r w:rsidR="00A93C7F">
        <w:t>Fire Regulations and Inspections for Schools</w:t>
      </w:r>
      <w:r w:rsidR="00160FE1">
        <w:t xml:space="preserve"> </w:t>
      </w:r>
      <w:r w:rsidR="00E75A21">
        <w:t xml:space="preserve">– </w:t>
      </w:r>
      <w:r w:rsidR="00AF6196">
        <w:t>Waterville</w:t>
      </w:r>
      <w:r w:rsidR="00E75A21">
        <w:t xml:space="preserve"> Fire</w:t>
      </w:r>
      <w:r w:rsidR="007A06F2">
        <w:t xml:space="preserve"> Department</w:t>
      </w:r>
    </w:p>
    <w:p w14:paraId="255097E0" w14:textId="217487B1" w:rsidR="00D00405" w:rsidRDefault="00386A43" w:rsidP="00386A43">
      <w:r>
        <w:tab/>
      </w:r>
      <w:r>
        <w:tab/>
      </w:r>
      <w:r>
        <w:tab/>
      </w:r>
      <w:r w:rsidR="00935268">
        <w:t>(M)/</w:t>
      </w:r>
      <w:r>
        <w:t>(</w:t>
      </w:r>
      <w:r w:rsidR="00AF6196">
        <w:t>S</w:t>
      </w:r>
      <w:r>
        <w:t>)</w:t>
      </w:r>
      <w:r w:rsidR="00CD1090">
        <w:tab/>
      </w:r>
      <w:r w:rsidR="00B12FC2">
        <w:t>School Facilities Update</w:t>
      </w:r>
      <w:r w:rsidR="008D63B9">
        <w:t xml:space="preserve"> and Question/Answer</w:t>
      </w:r>
      <w:r w:rsidR="004B2FC9">
        <w:t xml:space="preserve"> Session – Scott Brown</w:t>
      </w:r>
      <w:r w:rsidR="00D00405">
        <w:t>, Director</w:t>
      </w:r>
    </w:p>
    <w:p w14:paraId="5B311726" w14:textId="7AF78FA5" w:rsidR="004C6D2A" w:rsidRDefault="00D00405" w:rsidP="00386A43">
      <w:r>
        <w:tab/>
      </w:r>
      <w:r>
        <w:tab/>
      </w:r>
      <w:r>
        <w:tab/>
      </w:r>
      <w:r>
        <w:tab/>
      </w:r>
      <w:r w:rsidR="00F5717B">
        <w:t>of Maine School Facilities Programs</w:t>
      </w:r>
      <w:r w:rsidR="004B2FC9">
        <w:t xml:space="preserve"> </w:t>
      </w:r>
      <w:r w:rsidR="00386A43">
        <w:tab/>
      </w:r>
      <w:r w:rsidR="00386A43">
        <w:tab/>
      </w:r>
    </w:p>
    <w:p w14:paraId="0551EF0A" w14:textId="0D8FA37F" w:rsidR="004C6D2A" w:rsidRPr="00E27E30" w:rsidRDefault="00386A43" w:rsidP="002B3612">
      <w:pPr>
        <w:ind w:left="2880" w:hanging="720"/>
      </w:pPr>
      <w:r>
        <w:t>(</w:t>
      </w:r>
      <w:r w:rsidR="000C775A">
        <w:t>R</w:t>
      </w:r>
      <w:r>
        <w:t>)</w:t>
      </w:r>
      <w:r>
        <w:tab/>
      </w:r>
      <w:r w:rsidR="00D72921" w:rsidRPr="00090021">
        <w:t>Maine School IPM Coordinator Comprehensive Training: Part 1 (Overview of the Program). Hillary Peterson, M</w:t>
      </w:r>
      <w:r w:rsidR="0015548B" w:rsidRPr="00E27E30">
        <w:t>e</w:t>
      </w:r>
      <w:r w:rsidR="00D72921" w:rsidRPr="00090021">
        <w:t xml:space="preserve"> Dep</w:t>
      </w:r>
      <w:r w:rsidR="0015548B" w:rsidRPr="00E27E30">
        <w:t>t</w:t>
      </w:r>
      <w:r w:rsidR="00D72921" w:rsidRPr="00090021">
        <w:t xml:space="preserve"> of Agriculture, IPM Specialist</w:t>
      </w:r>
    </w:p>
    <w:p w14:paraId="334C0B21" w14:textId="77777777" w:rsidR="00FD6EEA" w:rsidRDefault="004C6D2A" w:rsidP="004C6D2A">
      <w:r>
        <w:t>10:</w:t>
      </w:r>
      <w:r w:rsidR="00AB6C76">
        <w:t>15</w:t>
      </w:r>
      <w:r w:rsidR="004D0C9A">
        <w:t>am – 10:</w:t>
      </w:r>
      <w:r>
        <w:t>4</w:t>
      </w:r>
      <w:r w:rsidR="00A87F2D">
        <w:t>5</w:t>
      </w:r>
      <w:r w:rsidR="00386A43">
        <w:t>am</w:t>
      </w:r>
      <w:r w:rsidR="00386A43">
        <w:tab/>
        <w:t>Morning Break and Vendor Time</w:t>
      </w:r>
    </w:p>
    <w:p w14:paraId="0753C92F" w14:textId="17A7648D" w:rsidR="00CB0B53" w:rsidRDefault="0085266E" w:rsidP="00386A43">
      <w:r>
        <w:t>10:</w:t>
      </w:r>
      <w:r w:rsidR="00A87F2D">
        <w:t>55</w:t>
      </w:r>
      <w:r>
        <w:t>am – 11:</w:t>
      </w:r>
      <w:r w:rsidR="004C6D2A">
        <w:t>4</w:t>
      </w:r>
      <w:r>
        <w:t>0</w:t>
      </w:r>
      <w:r w:rsidR="00386A43">
        <w:t>am</w:t>
      </w:r>
      <w:r w:rsidR="00386A43">
        <w:tab/>
        <w:t>(C)</w:t>
      </w:r>
      <w:r w:rsidR="008D5093">
        <w:tab/>
      </w:r>
      <w:r w:rsidR="00BB3FCC">
        <w:t>Physical Security and Doors – Brian Akerley, A&amp;B Lock and Security, LLC</w:t>
      </w:r>
      <w:r w:rsidR="00386A43">
        <w:tab/>
      </w:r>
      <w:r w:rsidR="00386A43">
        <w:tab/>
      </w:r>
    </w:p>
    <w:p w14:paraId="717C37BB" w14:textId="185F8AF5" w:rsidR="00CB0B53" w:rsidRDefault="00386A43" w:rsidP="006F285B">
      <w:pPr>
        <w:ind w:left="1440" w:firstLine="720"/>
      </w:pPr>
      <w:r>
        <w:t>(M)</w:t>
      </w:r>
      <w:r w:rsidR="00A225E0">
        <w:tab/>
        <w:t>Rural Water Program, Shawn Yeatts, Maine Rural Water Association</w:t>
      </w:r>
    </w:p>
    <w:p w14:paraId="0C320141" w14:textId="56C3D72D" w:rsidR="00362D97" w:rsidRDefault="001F7BA2" w:rsidP="001F7BA2">
      <w:pPr>
        <w:ind w:left="1440" w:firstLine="720"/>
      </w:pPr>
      <w:r>
        <w:t>(S)</w:t>
      </w:r>
      <w:r>
        <w:tab/>
        <w:t>Facility Directors</w:t>
      </w:r>
      <w:r w:rsidR="00362D97">
        <w:t xml:space="preserve"> </w:t>
      </w:r>
      <w:r w:rsidR="00D94D4A">
        <w:t>&amp; Supervisors Annual Meeting – EPMA Officers</w:t>
      </w:r>
      <w:r w:rsidR="00E9658A">
        <w:tab/>
      </w:r>
      <w:r w:rsidR="00E9658A">
        <w:tab/>
      </w:r>
      <w:r w:rsidR="00E9658A">
        <w:tab/>
      </w:r>
    </w:p>
    <w:p w14:paraId="7DEBC990" w14:textId="16451A03" w:rsidR="002B3612" w:rsidRPr="00090021" w:rsidRDefault="00E9658A" w:rsidP="008C058A">
      <w:pPr>
        <w:spacing w:before="100" w:beforeAutospacing="1" w:after="100" w:afterAutospacing="1" w:line="240" w:lineRule="auto"/>
        <w:ind w:left="2880" w:hanging="720"/>
        <w:rPr>
          <w:rFonts w:eastAsia="Times New Roman" w:cstheme="minorHAnsi"/>
          <w:color w:val="000000"/>
        </w:rPr>
      </w:pPr>
      <w:r>
        <w:t>(</w:t>
      </w:r>
      <w:r w:rsidR="005D3518">
        <w:t>R</w:t>
      </w:r>
      <w:r w:rsidR="00386A43">
        <w:t>)</w:t>
      </w:r>
      <w:r w:rsidR="00386A43">
        <w:tab/>
      </w:r>
      <w:r w:rsidR="002B3612" w:rsidRPr="00090021">
        <w:rPr>
          <w:rFonts w:eastAsia="Times New Roman" w:cstheme="minorHAnsi"/>
          <w:color w:val="000000"/>
        </w:rPr>
        <w:t>Maine School IPM Coordinator Comprehensive Training: Part 2 (How-to Guide for IPM Coordinators)</w:t>
      </w:r>
      <w:r w:rsidR="00055206">
        <w:rPr>
          <w:rFonts w:eastAsia="Times New Roman" w:cstheme="minorHAnsi"/>
          <w:color w:val="000000"/>
        </w:rPr>
        <w:t xml:space="preserve"> -</w:t>
      </w:r>
      <w:r w:rsidR="002B3612" w:rsidRPr="00090021">
        <w:rPr>
          <w:rFonts w:eastAsia="Times New Roman" w:cstheme="minorHAnsi"/>
          <w:color w:val="000000"/>
        </w:rPr>
        <w:t> Hillary Peterson, Me Dep</w:t>
      </w:r>
      <w:r w:rsidR="008C058A" w:rsidRPr="00E27E30">
        <w:rPr>
          <w:rFonts w:eastAsia="Times New Roman" w:cstheme="minorHAnsi"/>
          <w:color w:val="000000"/>
        </w:rPr>
        <w:t>t</w:t>
      </w:r>
      <w:r w:rsidR="002B3612" w:rsidRPr="00090021">
        <w:rPr>
          <w:rFonts w:eastAsia="Times New Roman" w:cstheme="minorHAnsi"/>
          <w:color w:val="000000"/>
        </w:rPr>
        <w:t xml:space="preserve"> of Agriculture, IPM Specialist</w:t>
      </w:r>
    </w:p>
    <w:p w14:paraId="6505AFCE" w14:textId="59A0A01B" w:rsidR="00CB0B53" w:rsidRDefault="0085266E" w:rsidP="003B0598">
      <w:r>
        <w:t>11:</w:t>
      </w:r>
      <w:r w:rsidR="00A87F2D">
        <w:t>50</w:t>
      </w:r>
      <w:r>
        <w:t>am – 12:</w:t>
      </w:r>
      <w:r w:rsidR="00A87F2D">
        <w:t>3</w:t>
      </w:r>
      <w:r w:rsidR="00386A43">
        <w:t>5pm</w:t>
      </w:r>
      <w:r w:rsidR="00386A43">
        <w:tab/>
        <w:t>(C</w:t>
      </w:r>
      <w:r w:rsidR="0002566B">
        <w:t>)</w:t>
      </w:r>
      <w:r w:rsidR="008103D1" w:rsidRPr="008103D1">
        <w:t xml:space="preserve"> </w:t>
      </w:r>
      <w:r w:rsidR="008103D1">
        <w:tab/>
      </w:r>
      <w:r w:rsidR="006B1CBB">
        <w:t>Bleacher Safety and Maintenance – Jeff Saucier, Hussey Advantage</w:t>
      </w:r>
    </w:p>
    <w:p w14:paraId="26366B12" w14:textId="4B7FA1F5" w:rsidR="00386A43" w:rsidRDefault="00935268" w:rsidP="00386A43">
      <w:r>
        <w:tab/>
      </w:r>
      <w:r>
        <w:tab/>
      </w:r>
      <w:r>
        <w:tab/>
      </w:r>
      <w:r w:rsidR="00386A43">
        <w:t>(</w:t>
      </w:r>
      <w:r w:rsidR="00AF6196">
        <w:t>S)</w:t>
      </w:r>
      <w:r w:rsidR="00CD1090">
        <w:tab/>
      </w:r>
      <w:r w:rsidR="00AF6196">
        <w:t>Custodial Training Camp - Greg Lookabaugh</w:t>
      </w:r>
    </w:p>
    <w:p w14:paraId="5E919D71" w14:textId="1E2B1CA8" w:rsidR="00517CDA" w:rsidRDefault="00386A43" w:rsidP="00517CDA">
      <w:r>
        <w:tab/>
      </w:r>
      <w:r>
        <w:tab/>
      </w:r>
      <w:r>
        <w:tab/>
        <w:t>(</w:t>
      </w:r>
      <w:r w:rsidR="00C86E17">
        <w:t>L</w:t>
      </w:r>
      <w:r>
        <w:t>)</w:t>
      </w:r>
      <w:r w:rsidR="004A3B43">
        <w:tab/>
      </w:r>
      <w:r w:rsidR="006B1CBB">
        <w:t>Radon</w:t>
      </w:r>
      <w:r w:rsidR="001E6A46">
        <w:t xml:space="preserve"> </w:t>
      </w:r>
      <w:r w:rsidR="001F53A1">
        <w:t xml:space="preserve">Testing </w:t>
      </w:r>
      <w:r w:rsidR="003C2760">
        <w:t>in Maine</w:t>
      </w:r>
      <w:r w:rsidR="001E6A46">
        <w:t xml:space="preserve"> School Facilities</w:t>
      </w:r>
      <w:r w:rsidR="00FC4E36">
        <w:t xml:space="preserve"> – Jonathan Dyer</w:t>
      </w:r>
      <w:r w:rsidR="00BA5867">
        <w:t>, Maine DHHS</w:t>
      </w:r>
      <w:r w:rsidR="00304D73">
        <w:t>, Radon Licensing</w:t>
      </w:r>
    </w:p>
    <w:p w14:paraId="40A700E5" w14:textId="4C1A20A7" w:rsidR="00386A43" w:rsidRPr="00055206" w:rsidRDefault="00365033" w:rsidP="00E857DF">
      <w:pPr>
        <w:ind w:left="2880" w:hanging="720"/>
      </w:pPr>
      <w:r>
        <w:t>(</w:t>
      </w:r>
      <w:r w:rsidR="005D3518">
        <w:t>R</w:t>
      </w:r>
      <w:r w:rsidR="00386A43">
        <w:t>)</w:t>
      </w:r>
      <w:r w:rsidR="00386A43">
        <w:tab/>
      </w:r>
      <w:r w:rsidR="003B0598" w:rsidRPr="00090021">
        <w:rPr>
          <w:rFonts w:ascii="Times New Roman" w:eastAsia="Times New Roman" w:hAnsi="Times New Roman" w:cs="Times New Roman"/>
          <w:color w:val="000000"/>
          <w:sz w:val="23"/>
          <w:szCs w:val="23"/>
        </w:rPr>
        <w:t>What to Expect When You’re Inspected. </w:t>
      </w:r>
      <w:r w:rsidR="003B0598" w:rsidRPr="0009002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Amanda Couture</w:t>
      </w:r>
      <w:r w:rsidR="0005520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 w:rsidR="00055206" w:rsidRPr="00055206"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 w:rsidR="003B0598" w:rsidRPr="0009002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ME Board of Pesticide Control Certification &amp; Licensing Specialist</w:t>
      </w:r>
    </w:p>
    <w:p w14:paraId="61DA22F0" w14:textId="77777777" w:rsidR="00386A43" w:rsidRDefault="0085266E" w:rsidP="00FD6EEA">
      <w:r>
        <w:t>12:</w:t>
      </w:r>
      <w:r w:rsidR="00A87F2D">
        <w:t>3</w:t>
      </w:r>
      <w:r w:rsidR="00386A43">
        <w:t>5pm – 1:</w:t>
      </w:r>
      <w:r w:rsidR="00A87F2D">
        <w:t>15</w:t>
      </w:r>
      <w:r>
        <w:t>pm</w:t>
      </w:r>
      <w:r w:rsidR="00386A43">
        <w:tab/>
        <w:t>Lunch with Vendors</w:t>
      </w:r>
    </w:p>
    <w:p w14:paraId="087B318D" w14:textId="77777777" w:rsidR="00FD6EEA" w:rsidRDefault="0085266E" w:rsidP="00FD6EEA">
      <w:r>
        <w:t>1:15pm – 1:45</w:t>
      </w:r>
      <w:r w:rsidR="00386A43">
        <w:t xml:space="preserve">pm </w:t>
      </w:r>
      <w:r w:rsidR="00386A43">
        <w:tab/>
        <w:t>Burleigh Oxton Award / Door Prizes / Closing Remarks</w:t>
      </w:r>
    </w:p>
    <w:p w14:paraId="792891F6" w14:textId="77777777" w:rsidR="00016461" w:rsidRDefault="00016461" w:rsidP="00FD6EEA"/>
    <w:sectPr w:rsidR="00016461" w:rsidSect="00C226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F6CA5" w14:textId="77777777" w:rsidR="00C2265F" w:rsidRDefault="00C2265F" w:rsidP="00447168">
      <w:pPr>
        <w:spacing w:after="0" w:line="240" w:lineRule="auto"/>
      </w:pPr>
      <w:r>
        <w:separator/>
      </w:r>
    </w:p>
  </w:endnote>
  <w:endnote w:type="continuationSeparator" w:id="0">
    <w:p w14:paraId="2C876517" w14:textId="77777777" w:rsidR="00C2265F" w:rsidRDefault="00C2265F" w:rsidP="0044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8B94F" w14:textId="77777777" w:rsidR="00447168" w:rsidRDefault="004471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03577" w14:textId="77777777" w:rsidR="00447168" w:rsidRDefault="004471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3DD6E" w14:textId="77777777" w:rsidR="00447168" w:rsidRDefault="004471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CB650" w14:textId="77777777" w:rsidR="00C2265F" w:rsidRDefault="00C2265F" w:rsidP="00447168">
      <w:pPr>
        <w:spacing w:after="0" w:line="240" w:lineRule="auto"/>
      </w:pPr>
      <w:r>
        <w:separator/>
      </w:r>
    </w:p>
  </w:footnote>
  <w:footnote w:type="continuationSeparator" w:id="0">
    <w:p w14:paraId="770E5C11" w14:textId="77777777" w:rsidR="00C2265F" w:rsidRDefault="00C2265F" w:rsidP="0044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237AC" w14:textId="77777777" w:rsidR="00447168" w:rsidRDefault="004471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FB81" w14:textId="4CB72EFE" w:rsidR="00447168" w:rsidRDefault="004471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53FFF" w14:textId="77777777" w:rsidR="00447168" w:rsidRDefault="004471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778"/>
    <w:rsid w:val="000101D0"/>
    <w:rsid w:val="00015BF8"/>
    <w:rsid w:val="00016461"/>
    <w:rsid w:val="0002566B"/>
    <w:rsid w:val="0003764C"/>
    <w:rsid w:val="00055206"/>
    <w:rsid w:val="00066557"/>
    <w:rsid w:val="00090021"/>
    <w:rsid w:val="00090D5F"/>
    <w:rsid w:val="00096A3F"/>
    <w:rsid w:val="000A3C81"/>
    <w:rsid w:val="000A7ED3"/>
    <w:rsid w:val="000C775A"/>
    <w:rsid w:val="000D5A1B"/>
    <w:rsid w:val="000E0116"/>
    <w:rsid w:val="000E67A3"/>
    <w:rsid w:val="000F13D0"/>
    <w:rsid w:val="00136625"/>
    <w:rsid w:val="00144135"/>
    <w:rsid w:val="00152013"/>
    <w:rsid w:val="0015548B"/>
    <w:rsid w:val="00157C4E"/>
    <w:rsid w:val="00160FE1"/>
    <w:rsid w:val="00167F4F"/>
    <w:rsid w:val="00177CF4"/>
    <w:rsid w:val="00195634"/>
    <w:rsid w:val="001A5532"/>
    <w:rsid w:val="001B4583"/>
    <w:rsid w:val="001B6D36"/>
    <w:rsid w:val="001E084D"/>
    <w:rsid w:val="001E6A46"/>
    <w:rsid w:val="001F53A1"/>
    <w:rsid w:val="001F5D13"/>
    <w:rsid w:val="001F7BA2"/>
    <w:rsid w:val="00200A05"/>
    <w:rsid w:val="00242311"/>
    <w:rsid w:val="00247262"/>
    <w:rsid w:val="00250433"/>
    <w:rsid w:val="00260887"/>
    <w:rsid w:val="00275725"/>
    <w:rsid w:val="00280778"/>
    <w:rsid w:val="00281EFC"/>
    <w:rsid w:val="00291199"/>
    <w:rsid w:val="00291393"/>
    <w:rsid w:val="002B23C4"/>
    <w:rsid w:val="002B3612"/>
    <w:rsid w:val="002B4162"/>
    <w:rsid w:val="002C2066"/>
    <w:rsid w:val="002C5C44"/>
    <w:rsid w:val="002D0F35"/>
    <w:rsid w:val="002F6023"/>
    <w:rsid w:val="003023C7"/>
    <w:rsid w:val="0030386B"/>
    <w:rsid w:val="00304D73"/>
    <w:rsid w:val="003157B1"/>
    <w:rsid w:val="00351727"/>
    <w:rsid w:val="00353470"/>
    <w:rsid w:val="00362D97"/>
    <w:rsid w:val="00365033"/>
    <w:rsid w:val="00367273"/>
    <w:rsid w:val="00367E4A"/>
    <w:rsid w:val="0037578C"/>
    <w:rsid w:val="00386A43"/>
    <w:rsid w:val="0038767E"/>
    <w:rsid w:val="003A3AC5"/>
    <w:rsid w:val="003A4F27"/>
    <w:rsid w:val="003B0598"/>
    <w:rsid w:val="003B4DED"/>
    <w:rsid w:val="003C23BD"/>
    <w:rsid w:val="003C2760"/>
    <w:rsid w:val="003C7DBE"/>
    <w:rsid w:val="003D5615"/>
    <w:rsid w:val="003F5FFF"/>
    <w:rsid w:val="003F7CD2"/>
    <w:rsid w:val="00403C23"/>
    <w:rsid w:val="00413C15"/>
    <w:rsid w:val="004207E9"/>
    <w:rsid w:val="00422088"/>
    <w:rsid w:val="0042418F"/>
    <w:rsid w:val="0042614D"/>
    <w:rsid w:val="00430F6D"/>
    <w:rsid w:val="00437A8C"/>
    <w:rsid w:val="00447168"/>
    <w:rsid w:val="00464756"/>
    <w:rsid w:val="004775C9"/>
    <w:rsid w:val="00491DCF"/>
    <w:rsid w:val="004A3B43"/>
    <w:rsid w:val="004B2FC9"/>
    <w:rsid w:val="004B7AC8"/>
    <w:rsid w:val="004C6D2A"/>
    <w:rsid w:val="004D0C9A"/>
    <w:rsid w:val="004D7D02"/>
    <w:rsid w:val="004E615E"/>
    <w:rsid w:val="004E6315"/>
    <w:rsid w:val="004E73B6"/>
    <w:rsid w:val="004F78FE"/>
    <w:rsid w:val="0050522D"/>
    <w:rsid w:val="00517918"/>
    <w:rsid w:val="00517CDA"/>
    <w:rsid w:val="00520A5E"/>
    <w:rsid w:val="00537B9E"/>
    <w:rsid w:val="00551C62"/>
    <w:rsid w:val="00561DE2"/>
    <w:rsid w:val="005652F8"/>
    <w:rsid w:val="00575AFC"/>
    <w:rsid w:val="005861AC"/>
    <w:rsid w:val="0059069B"/>
    <w:rsid w:val="005D3518"/>
    <w:rsid w:val="005D487A"/>
    <w:rsid w:val="005E5B6A"/>
    <w:rsid w:val="005F4AC6"/>
    <w:rsid w:val="00611A5B"/>
    <w:rsid w:val="00617E28"/>
    <w:rsid w:val="006228D7"/>
    <w:rsid w:val="006259F3"/>
    <w:rsid w:val="00644335"/>
    <w:rsid w:val="00645EA1"/>
    <w:rsid w:val="00666C63"/>
    <w:rsid w:val="00670C68"/>
    <w:rsid w:val="00675E62"/>
    <w:rsid w:val="00677364"/>
    <w:rsid w:val="00692C0E"/>
    <w:rsid w:val="006A0497"/>
    <w:rsid w:val="006A1589"/>
    <w:rsid w:val="006A50B8"/>
    <w:rsid w:val="006B14BC"/>
    <w:rsid w:val="006B1CBB"/>
    <w:rsid w:val="006C7BAB"/>
    <w:rsid w:val="006D21CB"/>
    <w:rsid w:val="006E01FE"/>
    <w:rsid w:val="006E739B"/>
    <w:rsid w:val="006F285B"/>
    <w:rsid w:val="00715856"/>
    <w:rsid w:val="00715F5D"/>
    <w:rsid w:val="0072237C"/>
    <w:rsid w:val="00727010"/>
    <w:rsid w:val="00776023"/>
    <w:rsid w:val="007842C0"/>
    <w:rsid w:val="0078638D"/>
    <w:rsid w:val="00791B83"/>
    <w:rsid w:val="007A06F2"/>
    <w:rsid w:val="007B08A8"/>
    <w:rsid w:val="007D414D"/>
    <w:rsid w:val="007E3C1B"/>
    <w:rsid w:val="008003A4"/>
    <w:rsid w:val="0080693A"/>
    <w:rsid w:val="00807C48"/>
    <w:rsid w:val="008103D1"/>
    <w:rsid w:val="00812F86"/>
    <w:rsid w:val="00835ED9"/>
    <w:rsid w:val="00841B10"/>
    <w:rsid w:val="0085266E"/>
    <w:rsid w:val="00890A36"/>
    <w:rsid w:val="00892EF1"/>
    <w:rsid w:val="008A36F3"/>
    <w:rsid w:val="008A39FF"/>
    <w:rsid w:val="008B0005"/>
    <w:rsid w:val="008B04BC"/>
    <w:rsid w:val="008B53C4"/>
    <w:rsid w:val="008C058A"/>
    <w:rsid w:val="008C4B6B"/>
    <w:rsid w:val="008D19DD"/>
    <w:rsid w:val="008D5093"/>
    <w:rsid w:val="008D63B9"/>
    <w:rsid w:val="008E089B"/>
    <w:rsid w:val="008E2520"/>
    <w:rsid w:val="008E5B13"/>
    <w:rsid w:val="008F2243"/>
    <w:rsid w:val="008F2500"/>
    <w:rsid w:val="008F4447"/>
    <w:rsid w:val="00900696"/>
    <w:rsid w:val="00914BF9"/>
    <w:rsid w:val="00920BF0"/>
    <w:rsid w:val="00930CF2"/>
    <w:rsid w:val="00935268"/>
    <w:rsid w:val="0094180E"/>
    <w:rsid w:val="00944645"/>
    <w:rsid w:val="00946240"/>
    <w:rsid w:val="00964905"/>
    <w:rsid w:val="0097031A"/>
    <w:rsid w:val="009A467F"/>
    <w:rsid w:val="009B09D2"/>
    <w:rsid w:val="009B4E20"/>
    <w:rsid w:val="009C41EC"/>
    <w:rsid w:val="009E0B8E"/>
    <w:rsid w:val="009E3057"/>
    <w:rsid w:val="00A043C7"/>
    <w:rsid w:val="00A13BD8"/>
    <w:rsid w:val="00A20033"/>
    <w:rsid w:val="00A225E0"/>
    <w:rsid w:val="00A3670F"/>
    <w:rsid w:val="00A47C31"/>
    <w:rsid w:val="00A72217"/>
    <w:rsid w:val="00A82BC0"/>
    <w:rsid w:val="00A86690"/>
    <w:rsid w:val="00A87F2D"/>
    <w:rsid w:val="00A93C7F"/>
    <w:rsid w:val="00A94B01"/>
    <w:rsid w:val="00A96201"/>
    <w:rsid w:val="00AB3B8C"/>
    <w:rsid w:val="00AB5A59"/>
    <w:rsid w:val="00AB6C76"/>
    <w:rsid w:val="00AC4B53"/>
    <w:rsid w:val="00AE3E68"/>
    <w:rsid w:val="00AE63F0"/>
    <w:rsid w:val="00AF3098"/>
    <w:rsid w:val="00AF6196"/>
    <w:rsid w:val="00B05D46"/>
    <w:rsid w:val="00B07A72"/>
    <w:rsid w:val="00B12FC2"/>
    <w:rsid w:val="00B27DC8"/>
    <w:rsid w:val="00B345DB"/>
    <w:rsid w:val="00B4090B"/>
    <w:rsid w:val="00B62615"/>
    <w:rsid w:val="00B671CC"/>
    <w:rsid w:val="00B71A22"/>
    <w:rsid w:val="00B729A6"/>
    <w:rsid w:val="00BA4652"/>
    <w:rsid w:val="00BA5867"/>
    <w:rsid w:val="00BB10A0"/>
    <w:rsid w:val="00BB2B4E"/>
    <w:rsid w:val="00BB3365"/>
    <w:rsid w:val="00BB3FCC"/>
    <w:rsid w:val="00BD635C"/>
    <w:rsid w:val="00BE211A"/>
    <w:rsid w:val="00BF3646"/>
    <w:rsid w:val="00BF59D0"/>
    <w:rsid w:val="00C0233F"/>
    <w:rsid w:val="00C10858"/>
    <w:rsid w:val="00C2265F"/>
    <w:rsid w:val="00C23B48"/>
    <w:rsid w:val="00C427FF"/>
    <w:rsid w:val="00C46A5D"/>
    <w:rsid w:val="00C509E7"/>
    <w:rsid w:val="00C53103"/>
    <w:rsid w:val="00C56002"/>
    <w:rsid w:val="00C60E69"/>
    <w:rsid w:val="00C67656"/>
    <w:rsid w:val="00C80291"/>
    <w:rsid w:val="00C81FB1"/>
    <w:rsid w:val="00C86E17"/>
    <w:rsid w:val="00C90D0F"/>
    <w:rsid w:val="00C936B0"/>
    <w:rsid w:val="00C9645C"/>
    <w:rsid w:val="00CA1C17"/>
    <w:rsid w:val="00CA3B46"/>
    <w:rsid w:val="00CA4762"/>
    <w:rsid w:val="00CB0B53"/>
    <w:rsid w:val="00CB5F90"/>
    <w:rsid w:val="00CB7116"/>
    <w:rsid w:val="00CC62BF"/>
    <w:rsid w:val="00CD1090"/>
    <w:rsid w:val="00CD6232"/>
    <w:rsid w:val="00CE0359"/>
    <w:rsid w:val="00CF3DA5"/>
    <w:rsid w:val="00D00405"/>
    <w:rsid w:val="00D0279A"/>
    <w:rsid w:val="00D04932"/>
    <w:rsid w:val="00D05E87"/>
    <w:rsid w:val="00D1095A"/>
    <w:rsid w:val="00D27BE2"/>
    <w:rsid w:val="00D35C6D"/>
    <w:rsid w:val="00D42145"/>
    <w:rsid w:val="00D451BF"/>
    <w:rsid w:val="00D52D4C"/>
    <w:rsid w:val="00D52E78"/>
    <w:rsid w:val="00D70324"/>
    <w:rsid w:val="00D72921"/>
    <w:rsid w:val="00D74CBC"/>
    <w:rsid w:val="00D7744F"/>
    <w:rsid w:val="00D9304F"/>
    <w:rsid w:val="00D94D4A"/>
    <w:rsid w:val="00D95276"/>
    <w:rsid w:val="00DC023C"/>
    <w:rsid w:val="00DC38D7"/>
    <w:rsid w:val="00DC601A"/>
    <w:rsid w:val="00DD008A"/>
    <w:rsid w:val="00DD57EE"/>
    <w:rsid w:val="00DD6506"/>
    <w:rsid w:val="00DD7494"/>
    <w:rsid w:val="00DE5F37"/>
    <w:rsid w:val="00DE7CF5"/>
    <w:rsid w:val="00DF0C6D"/>
    <w:rsid w:val="00DF32F3"/>
    <w:rsid w:val="00DF3EC6"/>
    <w:rsid w:val="00DF4E41"/>
    <w:rsid w:val="00DF5334"/>
    <w:rsid w:val="00E211D4"/>
    <w:rsid w:val="00E27E30"/>
    <w:rsid w:val="00E30D43"/>
    <w:rsid w:val="00E54F96"/>
    <w:rsid w:val="00E617A9"/>
    <w:rsid w:val="00E626E1"/>
    <w:rsid w:val="00E70854"/>
    <w:rsid w:val="00E75A21"/>
    <w:rsid w:val="00E8359C"/>
    <w:rsid w:val="00E857DF"/>
    <w:rsid w:val="00E906A4"/>
    <w:rsid w:val="00E9562E"/>
    <w:rsid w:val="00E9658A"/>
    <w:rsid w:val="00EB0F6A"/>
    <w:rsid w:val="00EB5B54"/>
    <w:rsid w:val="00EB73C4"/>
    <w:rsid w:val="00EC203E"/>
    <w:rsid w:val="00EC7F0E"/>
    <w:rsid w:val="00ED2DD0"/>
    <w:rsid w:val="00EE1E31"/>
    <w:rsid w:val="00F1391E"/>
    <w:rsid w:val="00F2049D"/>
    <w:rsid w:val="00F209C8"/>
    <w:rsid w:val="00F5717B"/>
    <w:rsid w:val="00F72466"/>
    <w:rsid w:val="00F7782D"/>
    <w:rsid w:val="00F832C3"/>
    <w:rsid w:val="00F856BC"/>
    <w:rsid w:val="00F975F2"/>
    <w:rsid w:val="00F97F8E"/>
    <w:rsid w:val="00FB4A09"/>
    <w:rsid w:val="00FC4992"/>
    <w:rsid w:val="00FC4E36"/>
    <w:rsid w:val="00FC7968"/>
    <w:rsid w:val="00FD5779"/>
    <w:rsid w:val="00FD6EEA"/>
    <w:rsid w:val="00FF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E59A3"/>
  <w15:docId w15:val="{09B0B175-328C-4BA1-9B95-4ADE13E6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7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168"/>
  </w:style>
  <w:style w:type="paragraph" w:styleId="Footer">
    <w:name w:val="footer"/>
    <w:basedOn w:val="Normal"/>
    <w:link w:val="FooterChar"/>
    <w:uiPriority w:val="99"/>
    <w:unhideWhenUsed/>
    <w:rsid w:val="00447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168"/>
  </w:style>
  <w:style w:type="paragraph" w:styleId="FootnoteText">
    <w:name w:val="footnote text"/>
    <w:basedOn w:val="Normal"/>
    <w:link w:val="FootnoteTextChar"/>
    <w:uiPriority w:val="99"/>
    <w:semiHidden/>
    <w:unhideWhenUsed/>
    <w:rsid w:val="00200A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0A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0A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0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epmamaine.com/../../../Deirdre/Local%20Settings/Temp/EPMA%20log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17FB4-C9DA-4013-8D94-AB29AD520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Reny</dc:creator>
  <cp:lastModifiedBy>Jim Reny</cp:lastModifiedBy>
  <cp:revision>2</cp:revision>
  <cp:lastPrinted>2023-06-13T18:57:00Z</cp:lastPrinted>
  <dcterms:created xsi:type="dcterms:W3CDTF">2024-03-22T01:20:00Z</dcterms:created>
  <dcterms:modified xsi:type="dcterms:W3CDTF">2024-03-22T01:20:00Z</dcterms:modified>
</cp:coreProperties>
</file>